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更新日期：2024-09-04</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1354C55D">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797ACE7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097EECE9">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2A0AFA94">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484E2E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5097358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4901D29E">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156D717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14CBEC2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324D985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3ECE469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17B6864C">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6EE800E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8DF49DB">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B678834">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6E111E7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5595B1E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457F0720">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36850A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C3B41F2">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520D23D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69FBF09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6548707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7F82E0D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373EF4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77B2B54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5622AA5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31BFBCE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5FF2BDA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6CDE4E56">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17324A14">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2F0099DD">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053A025F">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78294F5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20FEF004">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5A1EF00E">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3351CC9F">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2A817E85">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2EB8731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4085DB7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FC86D6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24BE904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4D0BD51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7C3F2CB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5058BC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4D084E6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014B886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3E764A9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2A01F1E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75723D9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80320BB">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2763756E">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0249009B">
      <w:pPr>
        <w:rPr>
          <w:rFonts w:hint="eastAsia"/>
          <w:lang w:val="en-US" w:eastAsia="zh-CN"/>
        </w:rPr>
      </w:pPr>
      <w:r>
        <w:rPr>
          <w:rFonts w:hint="eastAsia"/>
          <w:lang w:val="en-US" w:eastAsia="zh-CN"/>
        </w:rPr>
        <w:t>fio参数详解：</w:t>
      </w:r>
    </w:p>
    <w:p w14:paraId="4CDBE840">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54C65BDD">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207B6F5C">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6A1C7C0D">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08411955">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4881EFF1">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752360F0">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6CD4DFB7">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28520558">
      <w:pPr>
        <w:rPr>
          <w:rFonts w:hint="eastAsia"/>
          <w:lang w:val="en-US" w:eastAsia="zh-CN"/>
        </w:rPr>
      </w:pPr>
      <w:r>
        <w:rPr>
          <w:rFonts w:hint="eastAsia"/>
          <w:lang w:val="en-US" w:eastAsia="zh-CN"/>
        </w:rPr>
        <w:t xml:space="preserve">-ioengine=libaio          </w:t>
      </w:r>
      <w:r>
        <w:rPr>
          <w:rFonts w:hint="eastAsia"/>
          <w:color w:val="00B050"/>
          <w:lang w:val="en-US" w:eastAsia="zh-CN"/>
        </w:rPr>
        <w:t>#io引擎使用psync方式</w:t>
      </w:r>
    </w:p>
    <w:p w14:paraId="22B0AEE8">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1C4C0E5F">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316A9BD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FAA4D2A">
      <w:pPr>
        <w:rPr>
          <w:rFonts w:hint="default"/>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70D0A4A3">
      <w:pPr>
        <w:rPr>
          <w:rFonts w:hint="default"/>
          <w:lang w:val="en-US" w:eastAsia="zh-CN"/>
        </w:rPr>
      </w:pPr>
    </w:p>
    <w:p w14:paraId="40DD23AD">
      <w:pPr>
        <w:rPr>
          <w:rFonts w:hint="default"/>
          <w:lang w:val="en-US" w:eastAsia="zh-CN"/>
        </w:rPr>
      </w:pPr>
      <w:r>
        <w:rPr>
          <w:rFonts w:hint="eastAsia"/>
          <w:lang w:val="en-US" w:eastAsia="zh-CN"/>
        </w:rPr>
        <w:t># 4k随机读写</w:t>
      </w:r>
    </w:p>
    <w:p w14:paraId="1805B2B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  \</w:t>
      </w:r>
    </w:p>
    <w:p w14:paraId="0E7D19C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6A1E0847">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65F2A78A">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4D2B78F0">
      <w:pPr>
        <w:rPr>
          <w:rFonts w:hint="eastAsia"/>
          <w:lang w:val="en-US" w:eastAsia="zh-CN"/>
        </w:rPr>
      </w:pPr>
      <w:r>
        <w:rPr>
          <w:rFonts w:hint="eastAsia"/>
          <w:lang w:val="en-US" w:eastAsia="zh-CN"/>
        </w:rPr>
        <w:t># 128k随机读写</w:t>
      </w:r>
    </w:p>
    <w:p w14:paraId="14A08AC4">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-rw=randread</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002F1856">
      <w:pPr>
        <w:rPr>
          <w:rFonts w:hint="default"/>
          <w:lang w:val="en-US" w:eastAsia="zh-CN"/>
        </w:rPr>
      </w:pP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3AD666F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-name=iops</w:t>
      </w:r>
      <w:r>
        <w:rPr>
          <w:rFonts w:hint="eastAsia"/>
          <w:color w:val="0000FF"/>
          <w:lang w:val="en-US" w:eastAsia="zh-CN"/>
        </w:rPr>
        <w:t xml:space="preserve"> </w:t>
      </w:r>
      <w:r>
        <w:rPr>
          <w:rFonts w:hint="default"/>
          <w:color w:val="0000FF"/>
          <w:lang w:val="en-US" w:eastAsia="zh-CN"/>
        </w:rPr>
        <w:t xml:space="preserve"> -rw=randwrite</w:t>
      </w:r>
      <w:r>
        <w:rPr>
          <w:rFonts w:hint="eastAsia"/>
          <w:color w:val="0000FF"/>
          <w:lang w:val="en-US" w:eastAsia="zh-CN"/>
        </w:rPr>
        <w:t xml:space="preserve"> </w:t>
      </w:r>
      <w:r>
        <w:rPr>
          <w:rFonts w:hint="default"/>
          <w:color w:val="0000FF"/>
          <w:lang w:val="en-US" w:eastAsia="zh-CN"/>
        </w:rPr>
        <w:t xml:space="preserve"> -bs=128k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w:t>
      </w:r>
      <w:r>
        <w:rPr>
          <w:rFonts w:hint="default"/>
          <w:color w:val="0000FF"/>
          <w:lang w:val="en-US" w:eastAsia="zh-CN"/>
        </w:rPr>
        <w:t>-iodepth=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p>
    <w:p w14:paraId="5393AFE2">
      <w:pPr>
        <w:rPr>
          <w:rFonts w:hint="default"/>
          <w:lang w:val="en-US" w:eastAsia="zh-CN"/>
        </w:rPr>
      </w:pPr>
      <w:r>
        <w:rPr>
          <w:rFonts w:hint="default"/>
          <w:color w:val="0000FF"/>
          <w:lang w:val="en-US" w:eastAsia="zh-CN"/>
        </w:rPr>
        <w:t xml:space="preserve">-ioengine=libaio </w:t>
      </w:r>
      <w:r>
        <w:rPr>
          <w:rFonts w:hint="eastAsia"/>
          <w:color w:val="0000FF"/>
          <w:lang w:val="en-US" w:eastAsia="zh-CN"/>
        </w:rPr>
        <w:t xml:space="preserve"> </w:t>
      </w:r>
      <w:r>
        <w:rPr>
          <w:rFonts w:hint="default"/>
          <w:color w:val="0000FF"/>
          <w:lang w:val="en-US" w:eastAsia="zh-CN"/>
        </w:rPr>
        <w:t>-direct=1</w:t>
      </w:r>
      <w:r>
        <w:rPr>
          <w:rFonts w:hint="eastAsia"/>
          <w:color w:val="0000FF"/>
          <w:lang w:val="en-US" w:eastAsia="zh-CN"/>
        </w:rPr>
        <w:t xml:space="preserve">  </w:t>
      </w:r>
      <w:r>
        <w:rPr>
          <w:rFonts w:hint="default"/>
          <w:color w:val="0000FF"/>
          <w:lang w:val="en-US" w:eastAsia="zh-CN"/>
        </w:rPr>
        <w:t>-filename=/dev/sd</w:t>
      </w:r>
      <w:r>
        <w:rPr>
          <w:rFonts w:hint="eastAsia"/>
          <w:color w:val="0000FF"/>
          <w:lang w:val="en-US" w:eastAsia="zh-CN"/>
        </w:rPr>
        <w:t>b</w:t>
      </w:r>
    </w:p>
    <w:p w14:paraId="129ED098">
      <w:pPr>
        <w:rPr>
          <w:rFonts w:hint="default"/>
          <w:lang w:val="en-US" w:eastAsia="zh-CN"/>
        </w:rPr>
      </w:pPr>
    </w:p>
    <w:p w14:paraId="3437330D">
      <w:pPr>
        <w:rPr>
          <w:rFonts w:hint="eastAsia"/>
          <w:lang w:val="en-US" w:eastAsia="zh-CN"/>
        </w:rPr>
      </w:pPr>
      <w:r>
        <w:rPr>
          <w:rFonts w:hint="eastAsia"/>
          <w:lang w:val="en-US" w:eastAsia="zh-CN"/>
        </w:rPr>
        <w:t>可以将参数写到某个文件里，比如test.fio，写法如下：</w:t>
      </w:r>
    </w:p>
    <w:p w14:paraId="55123171">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6C5019AE">
      <w:pPr>
        <w:rPr>
          <w:rFonts w:hint="eastAsia"/>
          <w:lang w:val="en-US" w:eastAsia="zh-CN"/>
        </w:rPr>
      </w:pPr>
      <w:r>
        <w:rPr>
          <w:rFonts w:hint="eastAsia"/>
          <w:lang w:val="en-US" w:eastAsia="zh-CN"/>
        </w:rPr>
        <w:t>[global]</w:t>
      </w:r>
    </w:p>
    <w:p w14:paraId="1BE42086">
      <w:pPr>
        <w:rPr>
          <w:rFonts w:hint="eastAsia"/>
          <w:lang w:val="en-US" w:eastAsia="zh-CN"/>
        </w:rPr>
      </w:pPr>
      <w:r>
        <w:rPr>
          <w:rFonts w:hint="eastAsia"/>
          <w:lang w:val="en-US" w:eastAsia="zh-CN"/>
        </w:rPr>
        <w:t>direct=1</w:t>
      </w:r>
    </w:p>
    <w:p w14:paraId="7FB53E33">
      <w:pPr>
        <w:rPr>
          <w:rFonts w:hint="eastAsia"/>
          <w:lang w:val="en-US" w:eastAsia="zh-CN"/>
        </w:rPr>
      </w:pPr>
      <w:r>
        <w:rPr>
          <w:rFonts w:hint="eastAsia"/>
          <w:lang w:val="en-US" w:eastAsia="zh-CN"/>
        </w:rPr>
        <w:t>ioengine=psync</w:t>
      </w:r>
    </w:p>
    <w:p w14:paraId="37B2B6C0">
      <w:pPr>
        <w:rPr>
          <w:rFonts w:hint="eastAsia"/>
          <w:lang w:val="en-US" w:eastAsia="zh-CN"/>
        </w:rPr>
      </w:pPr>
      <w:r>
        <w:rPr>
          <w:rFonts w:hint="eastAsia"/>
          <w:lang w:val="en-US" w:eastAsia="zh-CN"/>
        </w:rPr>
        <w:t>thread</w:t>
      </w:r>
    </w:p>
    <w:p w14:paraId="040BDF79">
      <w:pPr>
        <w:rPr>
          <w:rFonts w:hint="eastAsia"/>
          <w:lang w:val="en-US" w:eastAsia="zh-CN"/>
        </w:rPr>
      </w:pPr>
      <w:r>
        <w:rPr>
          <w:rFonts w:hint="eastAsia"/>
          <w:lang w:val="en-US" w:eastAsia="zh-CN"/>
        </w:rPr>
        <w:t>group_reporting</w:t>
      </w:r>
    </w:p>
    <w:p w14:paraId="103CFFA8">
      <w:pPr>
        <w:rPr>
          <w:rFonts w:hint="eastAsia"/>
          <w:lang w:val="en-US" w:eastAsia="zh-CN"/>
        </w:rPr>
      </w:pPr>
    </w:p>
    <w:p w14:paraId="595BE385">
      <w:pPr>
        <w:rPr>
          <w:rFonts w:hint="eastAsia"/>
          <w:lang w:val="en-US" w:eastAsia="zh-CN"/>
        </w:rPr>
      </w:pPr>
      <w:r>
        <w:rPr>
          <w:rFonts w:hint="eastAsia"/>
          <w:lang w:val="en-US" w:eastAsia="zh-CN"/>
        </w:rPr>
        <w:t>[randwrite_4k_10G]</w:t>
      </w:r>
    </w:p>
    <w:p w14:paraId="2220BBF6">
      <w:pPr>
        <w:rPr>
          <w:rFonts w:hint="eastAsia"/>
          <w:lang w:val="en-US" w:eastAsia="zh-CN"/>
        </w:rPr>
      </w:pPr>
      <w:r>
        <w:rPr>
          <w:rFonts w:hint="eastAsia"/>
          <w:lang w:val="en-US" w:eastAsia="zh-CN"/>
        </w:rPr>
        <w:t>filename=/dev/sdb</w:t>
      </w:r>
    </w:p>
    <w:p w14:paraId="3C8210F0">
      <w:pPr>
        <w:rPr>
          <w:rFonts w:hint="eastAsia"/>
          <w:lang w:val="en-US" w:eastAsia="zh-CN"/>
        </w:rPr>
      </w:pPr>
      <w:r>
        <w:rPr>
          <w:rFonts w:hint="eastAsia"/>
          <w:lang w:val="en-US" w:eastAsia="zh-CN"/>
        </w:rPr>
        <w:t>rw=randwrite</w:t>
      </w:r>
    </w:p>
    <w:p w14:paraId="681C2498">
      <w:pPr>
        <w:rPr>
          <w:rFonts w:hint="eastAsia"/>
          <w:lang w:val="en-US" w:eastAsia="zh-CN"/>
        </w:rPr>
      </w:pPr>
      <w:r>
        <w:rPr>
          <w:rFonts w:hint="eastAsia"/>
          <w:lang w:val="en-US" w:eastAsia="zh-CN"/>
        </w:rPr>
        <w:t>bs=4k</w:t>
      </w:r>
    </w:p>
    <w:p w14:paraId="2FFEBE65">
      <w:pPr>
        <w:rPr>
          <w:rFonts w:hint="eastAsia"/>
          <w:lang w:val="en-US" w:eastAsia="zh-CN"/>
        </w:rPr>
      </w:pPr>
      <w:r>
        <w:rPr>
          <w:rFonts w:hint="eastAsia"/>
          <w:lang w:val="en-US" w:eastAsia="zh-CN"/>
        </w:rPr>
        <w:t>size=10G</w:t>
      </w:r>
    </w:p>
    <w:p w14:paraId="012B2232">
      <w:pPr>
        <w:rPr>
          <w:rFonts w:hint="eastAsia"/>
          <w:lang w:val="en-US" w:eastAsia="zh-CN"/>
        </w:rPr>
      </w:pPr>
      <w:r>
        <w:rPr>
          <w:rFonts w:hint="eastAsia"/>
          <w:lang w:val="en-US" w:eastAsia="zh-CN"/>
        </w:rPr>
        <w:t>runtime=600</w:t>
      </w:r>
    </w:p>
    <w:p w14:paraId="1AA4E1CC">
      <w:pPr>
        <w:rPr>
          <w:rFonts w:hint="eastAsia"/>
          <w:lang w:val="en-US" w:eastAsia="zh-CN"/>
        </w:rPr>
      </w:pPr>
      <w:r>
        <w:rPr>
          <w:rFonts w:hint="eastAsia"/>
          <w:lang w:val="en-US" w:eastAsia="zh-CN"/>
        </w:rPr>
        <w:t>numjobs=10</w:t>
      </w:r>
    </w:p>
    <w:p w14:paraId="325DE559">
      <w:pPr>
        <w:rPr>
          <w:rFonts w:hint="eastAsia"/>
          <w:color w:val="0000FF"/>
          <w:lang w:val="en-US" w:eastAsia="zh-CN"/>
        </w:rPr>
      </w:pPr>
      <w:r>
        <w:rPr>
          <w:rFonts w:hint="eastAsia"/>
          <w:color w:val="0000FF"/>
          <w:lang w:val="en-US" w:eastAsia="zh-CN"/>
        </w:rPr>
        <w:t>EOF</w:t>
      </w:r>
    </w:p>
    <w:p w14:paraId="410AE02C">
      <w:pPr>
        <w:rPr>
          <w:rFonts w:hint="eastAsia"/>
          <w:lang w:val="en-US" w:eastAsia="zh-CN"/>
        </w:rPr>
      </w:pPr>
    </w:p>
    <w:p w14:paraId="5951EF01">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6B8B66C1">
      <w:pPr>
        <w:rPr>
          <w:rFonts w:hint="default"/>
          <w:lang w:val="en-US" w:eastAsia="zh-CN"/>
        </w:rPr>
      </w:pPr>
    </w:p>
    <w:p w14:paraId="0FC9D93D">
      <w:pPr>
        <w:rPr>
          <w:rFonts w:hint="default"/>
          <w:b/>
          <w:bCs/>
          <w:lang w:val="en-US" w:eastAsia="zh-CN"/>
        </w:rPr>
      </w:pPr>
      <w:r>
        <w:rPr>
          <w:rFonts w:hint="eastAsia"/>
          <w:b/>
          <w:bCs/>
          <w:lang w:val="en-US" w:eastAsia="zh-CN"/>
        </w:rPr>
        <w:t>批量下发：</w:t>
      </w:r>
    </w:p>
    <w:p w14:paraId="63E471A7">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6F3ECB50">
      <w:pPr>
        <w:rPr>
          <w:rFonts w:hint="eastAsia"/>
          <w:lang w:val="en-US" w:eastAsia="zh-CN"/>
        </w:rPr>
      </w:pPr>
      <w:r>
        <w:rPr>
          <w:rFonts w:hint="eastAsia"/>
          <w:lang w:val="en-US" w:eastAsia="zh-CN"/>
        </w:rPr>
        <w:t>host1</w:t>
      </w:r>
    </w:p>
    <w:p w14:paraId="6249C7EF">
      <w:pPr>
        <w:rPr>
          <w:rFonts w:hint="eastAsia"/>
          <w:lang w:val="en-US" w:eastAsia="zh-CN"/>
        </w:rPr>
      </w:pPr>
      <w:r>
        <w:rPr>
          <w:rFonts w:hint="eastAsia"/>
          <w:lang w:val="en-US" w:eastAsia="zh-CN"/>
        </w:rPr>
        <w:t>host2</w:t>
      </w:r>
    </w:p>
    <w:p w14:paraId="60BB9D0B">
      <w:pPr>
        <w:rPr>
          <w:rFonts w:hint="eastAsia"/>
          <w:color w:val="0000FF"/>
          <w:lang w:val="en-US" w:eastAsia="zh-CN"/>
        </w:rPr>
      </w:pPr>
      <w:r>
        <w:rPr>
          <w:rFonts w:hint="eastAsia"/>
          <w:color w:val="0000FF"/>
          <w:lang w:val="en-US" w:eastAsia="zh-CN"/>
        </w:rPr>
        <w:t>EOF</w:t>
      </w:r>
    </w:p>
    <w:p w14:paraId="719B92D3">
      <w:pPr>
        <w:rPr>
          <w:rFonts w:hint="default"/>
          <w:lang w:val="en-US" w:eastAsia="zh-CN"/>
        </w:rPr>
      </w:pPr>
    </w:p>
    <w:p w14:paraId="06AAF46E">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2C8B71B">
      <w:pPr>
        <w:rPr>
          <w:rFonts w:hint="default"/>
          <w:lang w:val="en-US" w:eastAsia="zh-CN"/>
        </w:rPr>
      </w:pPr>
    </w:p>
    <w:p w14:paraId="3CB78C46">
      <w:pPr>
        <w:rPr>
          <w:rFonts w:hint="default"/>
          <w:lang w:val="en-US" w:eastAsia="zh-CN"/>
        </w:rPr>
      </w:pPr>
    </w:p>
    <w:p w14:paraId="11AB5486">
      <w:pPr>
        <w:rPr>
          <w:rFonts w:hint="default"/>
          <w:lang w:val="en-US" w:eastAsia="zh-CN"/>
        </w:rPr>
      </w:pPr>
    </w:p>
    <w:p w14:paraId="70D4216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C0D5EC4">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1CCB0FF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74578A7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41F30EC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7F942F3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8883D2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2EAF6E4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48AFDFD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67595E6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56B41F1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03EF133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01DCB8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301832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031A150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CC1308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0D07F478">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4F549B3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5E5FD9AF">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7A36EB56">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5096307B">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12397A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3"/>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11546F1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645481E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5"/>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50BE4F8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6"/>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4741C5">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5F878215">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7"/>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65D2028">
      <w:pPr>
        <w:rPr>
          <w:rFonts w:hint="eastAsia"/>
          <w:lang w:val="en-US" w:eastAsia="zh-CN"/>
        </w:rPr>
      </w:pPr>
    </w:p>
    <w:p w14:paraId="0022637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3071C6A6">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8"/>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9"/>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46D991A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0"/>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1"/>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2"/>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3"/>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3C38202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DF3F00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4"/>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6"/>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62C02E45">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329AE575">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477497F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7"/>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8"/>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4A74D3C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9"/>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78E2B23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0"/>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3B962C2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321D1E1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1F122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0677E44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1"/>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45FAB0B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0254866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2"/>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2066D03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3"/>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4"/>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5"/>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038EA66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20472A5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6"/>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7"/>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8"/>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0D6DA4D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9"/>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757A2091">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0"/>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1"/>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17DE26A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2"/>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3"/>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285D449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4"/>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5"/>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6"/>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7"/>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8"/>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722D033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786512A3">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701206B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19B80F0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9"/>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779FCA4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667D88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0"/>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DE07C2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5CAC913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1"/>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2"/>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3"/>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4"/>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5"/>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6"/>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7"/>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8"/>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9"/>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0"/>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513B001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257E024E">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1"/>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2"/>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7D69768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7EF0A021">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446497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3"/>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4"/>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5"/>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2F5EA15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AD66548">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536DF67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049C5305">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6"/>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7"/>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8"/>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9"/>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3D24720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0"/>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56C11179">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1"/>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22"/>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3"/>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5390DEA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4"/>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5"/>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6"/>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25A7E3AE">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76C62118">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73601AB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7"/>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5CAD3A6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8"/>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9"/>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0D37F00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0"/>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31"/>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15AE654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32"/>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3"/>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1EAFB55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4"/>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5"/>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6"/>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7"/>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7F3B1CA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5EB37973">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5BC9386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8"/>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9"/>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0"/>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23DD32A8">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1"/>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2"/>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3"/>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DE44674">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4"/>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4F2133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5"/>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6"/>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7"/>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8"/>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9"/>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5EA7C23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0"/>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51"/>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AAF1B3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2"/>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1152251E">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62D28B5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3"/>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4"/>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5"/>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6E8CD96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6369F030">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6"/>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7"/>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8"/>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4A69522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3199DB9F">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22B1407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9"/>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0E686934">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60"/>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61"/>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5D9D4DF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58B9819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62"/>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3"/>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4"/>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4AD66E0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5"/>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6"/>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2D7CA1D9">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7FE7C96E">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7"/>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4CA31009">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8"/>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9"/>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70"/>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71"/>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41D827B5">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72"/>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0D5BB78D">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3"/>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4"/>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5"/>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6"/>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7"/>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5D2746E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8"/>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9"/>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80"/>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81"/>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82"/>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0AA1C1E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3"/>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3A7CC55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4"/>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5"/>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6"/>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247E579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7"/>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8"/>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9"/>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0"/>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91"/>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2"/>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3"/>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53DEE99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4"/>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5"/>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784C4C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6"/>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7"/>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8"/>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9"/>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0"/>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01"/>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36A94F6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02"/>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3"/>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3E8456A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5F80D44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4"/>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5"/>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6"/>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7"/>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8"/>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9"/>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0"/>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1"/>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08BC42E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3E86901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0613A5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8E3DBE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21C9EA3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3E44234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12"/>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3"/>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41EC5FD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4F95DD3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4D41DD3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4"/>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5"/>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6"/>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21"/>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2"/>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3"/>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4"/>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7EEAC47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5"/>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6"/>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7"/>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8"/>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2"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9"/>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30"/>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6A8368E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467418A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39626B9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31"/>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32"/>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1126A1F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7719735D">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3"/>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4"/>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667EF9E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2BD0BB8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5"/>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98513A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CF59A0E">
      <w:pPr>
        <w:rPr>
          <w:rFonts w:hint="eastAsia"/>
          <w:color w:val="00B050"/>
          <w:lang w:val="en-US" w:eastAsia="zh-CN"/>
        </w:rPr>
      </w:pP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6"/>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1188426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7"/>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8"/>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9"/>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40"/>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41"/>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3B8673D6">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42"/>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3"/>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2DCB561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4"/>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5"/>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6"/>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7"/>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8"/>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9"/>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102BA3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50"/>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51"/>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2"/>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3"/>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4"/>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5"/>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6"/>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7"/>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8"/>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7C616C9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5F06B2C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27754B2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9"/>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60"/>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04A60DA0">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61"/>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62"/>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076BAB3C">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3"/>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4DA7299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4C5F68E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4"/>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5"/>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3AFFC7B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5EEE2F0F">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EF224E"/>
    <w:rsid w:val="01FC63CE"/>
    <w:rsid w:val="03DE42E6"/>
    <w:rsid w:val="0410030A"/>
    <w:rsid w:val="04531E5B"/>
    <w:rsid w:val="04657463"/>
    <w:rsid w:val="04C32FE5"/>
    <w:rsid w:val="05F11A75"/>
    <w:rsid w:val="077505B3"/>
    <w:rsid w:val="077A1F3E"/>
    <w:rsid w:val="08CE0793"/>
    <w:rsid w:val="08D538D0"/>
    <w:rsid w:val="08EF2030"/>
    <w:rsid w:val="09715B6E"/>
    <w:rsid w:val="09CB082F"/>
    <w:rsid w:val="09F9539C"/>
    <w:rsid w:val="0A0F4E01"/>
    <w:rsid w:val="0A82217E"/>
    <w:rsid w:val="0A99092D"/>
    <w:rsid w:val="0B15694E"/>
    <w:rsid w:val="0BB241D9"/>
    <w:rsid w:val="0CA75583"/>
    <w:rsid w:val="0D442DD2"/>
    <w:rsid w:val="0D611BD6"/>
    <w:rsid w:val="0D98567C"/>
    <w:rsid w:val="0D986AD9"/>
    <w:rsid w:val="0DEE03B4"/>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0050C"/>
    <w:rsid w:val="157D3BA9"/>
    <w:rsid w:val="16111CE9"/>
    <w:rsid w:val="17AD1A18"/>
    <w:rsid w:val="17AF6895"/>
    <w:rsid w:val="17C32AE8"/>
    <w:rsid w:val="17D9680D"/>
    <w:rsid w:val="183351F1"/>
    <w:rsid w:val="186407CC"/>
    <w:rsid w:val="18992975"/>
    <w:rsid w:val="18F94D15"/>
    <w:rsid w:val="1901397F"/>
    <w:rsid w:val="192835A8"/>
    <w:rsid w:val="19DD3F02"/>
    <w:rsid w:val="1A145657"/>
    <w:rsid w:val="1A3245BD"/>
    <w:rsid w:val="1A486320"/>
    <w:rsid w:val="1AE03D00"/>
    <w:rsid w:val="1B6B1E72"/>
    <w:rsid w:val="1B852613"/>
    <w:rsid w:val="1B8D3B96"/>
    <w:rsid w:val="1C2D3C64"/>
    <w:rsid w:val="1CCC3395"/>
    <w:rsid w:val="1D48081E"/>
    <w:rsid w:val="1DF779ED"/>
    <w:rsid w:val="1E10694A"/>
    <w:rsid w:val="1E6E1383"/>
    <w:rsid w:val="1F010C28"/>
    <w:rsid w:val="1F740FB1"/>
    <w:rsid w:val="1FA550D2"/>
    <w:rsid w:val="20344F28"/>
    <w:rsid w:val="20781906"/>
    <w:rsid w:val="207E43F5"/>
    <w:rsid w:val="213845A4"/>
    <w:rsid w:val="21A11366"/>
    <w:rsid w:val="21B61D9D"/>
    <w:rsid w:val="221A021A"/>
    <w:rsid w:val="226A4799"/>
    <w:rsid w:val="22CC58EC"/>
    <w:rsid w:val="22CE51C0"/>
    <w:rsid w:val="22FD3CF7"/>
    <w:rsid w:val="237A4328"/>
    <w:rsid w:val="23B8001D"/>
    <w:rsid w:val="247C5F34"/>
    <w:rsid w:val="24C62DAB"/>
    <w:rsid w:val="24D072B7"/>
    <w:rsid w:val="24D3426C"/>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3870B8"/>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447556"/>
    <w:rsid w:val="397B7CEE"/>
    <w:rsid w:val="39AD7EAE"/>
    <w:rsid w:val="39C576F9"/>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5A5E8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4F144A3"/>
    <w:rsid w:val="450B3BFA"/>
    <w:rsid w:val="450D34CE"/>
    <w:rsid w:val="45327184"/>
    <w:rsid w:val="45B1127B"/>
    <w:rsid w:val="45CF195C"/>
    <w:rsid w:val="45FC3543"/>
    <w:rsid w:val="46552F9B"/>
    <w:rsid w:val="465C6B5C"/>
    <w:rsid w:val="46904FD7"/>
    <w:rsid w:val="46F078F8"/>
    <w:rsid w:val="47024B89"/>
    <w:rsid w:val="478A0F48"/>
    <w:rsid w:val="48724537"/>
    <w:rsid w:val="48853E70"/>
    <w:rsid w:val="48861A82"/>
    <w:rsid w:val="488C1EEE"/>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616410"/>
    <w:rsid w:val="516A5418"/>
    <w:rsid w:val="51960CEF"/>
    <w:rsid w:val="53723D32"/>
    <w:rsid w:val="53C102A5"/>
    <w:rsid w:val="53ED661C"/>
    <w:rsid w:val="53F27225"/>
    <w:rsid w:val="547370C6"/>
    <w:rsid w:val="549F6F41"/>
    <w:rsid w:val="55055F70"/>
    <w:rsid w:val="55437CB7"/>
    <w:rsid w:val="55E87CA7"/>
    <w:rsid w:val="56013898"/>
    <w:rsid w:val="56327239"/>
    <w:rsid w:val="568140A3"/>
    <w:rsid w:val="568B6949"/>
    <w:rsid w:val="57660B24"/>
    <w:rsid w:val="57833AC4"/>
    <w:rsid w:val="57B819BF"/>
    <w:rsid w:val="57BC4D70"/>
    <w:rsid w:val="585D2567"/>
    <w:rsid w:val="58711B6E"/>
    <w:rsid w:val="58CE0D6F"/>
    <w:rsid w:val="58DF6166"/>
    <w:rsid w:val="58E8118D"/>
    <w:rsid w:val="59300276"/>
    <w:rsid w:val="5944382C"/>
    <w:rsid w:val="594C7D35"/>
    <w:rsid w:val="59E53D17"/>
    <w:rsid w:val="5A225816"/>
    <w:rsid w:val="5AA83F49"/>
    <w:rsid w:val="5ADF3707"/>
    <w:rsid w:val="5AEE385B"/>
    <w:rsid w:val="5B2B24A8"/>
    <w:rsid w:val="5C201C37"/>
    <w:rsid w:val="5CC2508E"/>
    <w:rsid w:val="5D105DFA"/>
    <w:rsid w:val="5E196B0A"/>
    <w:rsid w:val="5E6756F8"/>
    <w:rsid w:val="5EAA7669"/>
    <w:rsid w:val="5ECA5D7B"/>
    <w:rsid w:val="5F751F44"/>
    <w:rsid w:val="600E15CC"/>
    <w:rsid w:val="604F0DD1"/>
    <w:rsid w:val="60912DAE"/>
    <w:rsid w:val="60AA20C1"/>
    <w:rsid w:val="60F1481A"/>
    <w:rsid w:val="61271B17"/>
    <w:rsid w:val="616616D2"/>
    <w:rsid w:val="61722FEB"/>
    <w:rsid w:val="61D560FA"/>
    <w:rsid w:val="62131E29"/>
    <w:rsid w:val="62EE2739"/>
    <w:rsid w:val="63202864"/>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2A3F5C"/>
    <w:rsid w:val="67A45CF9"/>
    <w:rsid w:val="67BA708E"/>
    <w:rsid w:val="67C03C15"/>
    <w:rsid w:val="688356D2"/>
    <w:rsid w:val="68F41FC9"/>
    <w:rsid w:val="68F972A8"/>
    <w:rsid w:val="692F1F37"/>
    <w:rsid w:val="69782D5D"/>
    <w:rsid w:val="697A2F79"/>
    <w:rsid w:val="69E73A48"/>
    <w:rsid w:val="6A1D1B56"/>
    <w:rsid w:val="6A4813FA"/>
    <w:rsid w:val="6A9A4F55"/>
    <w:rsid w:val="6AD6136E"/>
    <w:rsid w:val="6AE35470"/>
    <w:rsid w:val="6B217424"/>
    <w:rsid w:val="6B506EB0"/>
    <w:rsid w:val="6BC97049"/>
    <w:rsid w:val="6C0169A8"/>
    <w:rsid w:val="6C7B696F"/>
    <w:rsid w:val="6D11746E"/>
    <w:rsid w:val="6E4E7458"/>
    <w:rsid w:val="6E9B63C8"/>
    <w:rsid w:val="6EBD264D"/>
    <w:rsid w:val="6EFC4301"/>
    <w:rsid w:val="6F4C3EA0"/>
    <w:rsid w:val="6F8A0C94"/>
    <w:rsid w:val="70EA3F44"/>
    <w:rsid w:val="70FE417A"/>
    <w:rsid w:val="71BC34A2"/>
    <w:rsid w:val="71DE7E1D"/>
    <w:rsid w:val="72046D15"/>
    <w:rsid w:val="729A0BB7"/>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9BF6786"/>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7" Type="http://schemas.openxmlformats.org/officeDocument/2006/relationships/fontTable" Target="fontTable.xml"/><Relationship Id="rId366" Type="http://schemas.openxmlformats.org/officeDocument/2006/relationships/customXml" Target="../customXml/item1.xml"/><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398</Pages>
  <Words>116037</Words>
  <Characters>266098</Characters>
  <Lines>0</Lines>
  <Paragraphs>0</Paragraphs>
  <TotalTime>3</TotalTime>
  <ScaleCrop>false</ScaleCrop>
  <LinksUpToDate>false</LinksUpToDate>
  <CharactersWithSpaces>325151</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2024-09-04T05:47:52Z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0C08A068F01C4034B8CF67B4B9CBC0E9_11</vt:lpwstr>
  </property>
</Properties>
</file>